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25" w:rsidRDefault="00774A25" w:rsidP="00E709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E70915" w:rsidRPr="009871DD">
        <w:rPr>
          <w:b/>
          <w:sz w:val="28"/>
          <w:szCs w:val="28"/>
        </w:rPr>
        <w:t xml:space="preserve">                        </w:t>
      </w:r>
    </w:p>
    <w:p w:rsidR="00774A25" w:rsidRDefault="00774A25" w:rsidP="00774A25">
      <w:pPr>
        <w:ind w:left="-567" w:right="-739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136627" cy="5826868"/>
            <wp:effectExtent l="19050" t="0" r="0" b="0"/>
            <wp:docPr id="2" name="Рисунок 1" descr="C:\Users\Ольга\AppData\Local\Microsoft\Windows\INetCache\Content.Word\2024-09-30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4-09-30_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627" cy="582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A25" w:rsidRDefault="00774A25" w:rsidP="00E70915">
      <w:pPr>
        <w:rPr>
          <w:b/>
          <w:sz w:val="28"/>
          <w:szCs w:val="28"/>
        </w:rPr>
      </w:pPr>
    </w:p>
    <w:p w:rsidR="00774A25" w:rsidRDefault="00774A25" w:rsidP="00E70915">
      <w:pPr>
        <w:rPr>
          <w:b/>
          <w:sz w:val="28"/>
          <w:szCs w:val="28"/>
        </w:rPr>
      </w:pPr>
    </w:p>
    <w:p w:rsidR="00774A25" w:rsidRDefault="00774A25" w:rsidP="00E70915">
      <w:pPr>
        <w:rPr>
          <w:b/>
          <w:sz w:val="28"/>
          <w:szCs w:val="28"/>
        </w:rPr>
      </w:pPr>
    </w:p>
    <w:p w:rsidR="00774A25" w:rsidRDefault="00774A25" w:rsidP="00E70915">
      <w:pPr>
        <w:rPr>
          <w:b/>
          <w:sz w:val="28"/>
          <w:szCs w:val="28"/>
        </w:rPr>
      </w:pPr>
    </w:p>
    <w:p w:rsidR="00774A25" w:rsidRDefault="00774A25" w:rsidP="00E70915">
      <w:pPr>
        <w:rPr>
          <w:b/>
          <w:sz w:val="28"/>
          <w:szCs w:val="28"/>
        </w:rPr>
      </w:pPr>
    </w:p>
    <w:p w:rsidR="00E70915" w:rsidRPr="009871DD" w:rsidRDefault="00774A25" w:rsidP="00E709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="00E70915" w:rsidRPr="009871DD">
        <w:rPr>
          <w:b/>
          <w:sz w:val="28"/>
          <w:szCs w:val="28"/>
        </w:rPr>
        <w:t xml:space="preserve"> Структура рабочей программы </w:t>
      </w:r>
    </w:p>
    <w:p w:rsidR="00E70915" w:rsidRPr="009871DD" w:rsidRDefault="00E70915" w:rsidP="00E70915">
      <w:pPr>
        <w:rPr>
          <w:lang w:eastAsia="ru-RU"/>
        </w:rPr>
      </w:pPr>
    </w:p>
    <w:p w:rsidR="00E70915" w:rsidRPr="009871DD" w:rsidRDefault="00227719" w:rsidP="00E70915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227719">
        <w:rPr>
          <w:rFonts w:ascii="Times New Roman" w:hAnsi="Times New Roman"/>
          <w:sz w:val="28"/>
          <w:szCs w:val="28"/>
        </w:rPr>
        <w:fldChar w:fldCharType="begin"/>
      </w:r>
      <w:r w:rsidR="00E70915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227719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E70915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E70915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E70915">
        <w:rPr>
          <w:rFonts w:ascii="Times New Roman" w:hAnsi="Times New Roman"/>
          <w:sz w:val="28"/>
          <w:szCs w:val="28"/>
        </w:rPr>
        <w:t>3</w:t>
      </w:r>
    </w:p>
    <w:p w:rsidR="00E70915" w:rsidRPr="009871DD" w:rsidRDefault="00227719" w:rsidP="00E70915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E70915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E70915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E70915">
        <w:rPr>
          <w:rFonts w:ascii="Times New Roman" w:hAnsi="Times New Roman"/>
          <w:sz w:val="28"/>
          <w:szCs w:val="28"/>
        </w:rPr>
        <w:t>6</w:t>
      </w:r>
    </w:p>
    <w:p w:rsidR="00E70915" w:rsidRPr="009871DD" w:rsidRDefault="00227719" w:rsidP="00E70915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E70915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E70915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E70915">
          <w:rPr>
            <w:rFonts w:ascii="Times New Roman" w:hAnsi="Times New Roman"/>
            <w:noProof/>
            <w:webHidden/>
            <w:sz w:val="28"/>
            <w:szCs w:val="28"/>
          </w:rPr>
          <w:t>8</w:t>
        </w:r>
      </w:hyperlink>
    </w:p>
    <w:p w:rsidR="00E70915" w:rsidRPr="009871DD" w:rsidRDefault="00227719" w:rsidP="00E70915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E70915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E70915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E70915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</w:p>
    <w:p w:rsidR="00E70915" w:rsidRPr="009871DD" w:rsidRDefault="00E70915" w:rsidP="00E70915">
      <w:pPr>
        <w:rPr>
          <w:sz w:val="28"/>
          <w:szCs w:val="28"/>
        </w:rPr>
      </w:pPr>
      <w:r w:rsidRPr="009871DD">
        <w:rPr>
          <w:sz w:val="28"/>
          <w:szCs w:val="28"/>
        </w:rPr>
        <w:t>ПРИЛОЖЕНИЕ 1</w:t>
      </w:r>
    </w:p>
    <w:p w:rsidR="00E70915" w:rsidRPr="009871DD" w:rsidRDefault="00227719" w:rsidP="00E70915">
      <w:r w:rsidRPr="009871DD">
        <w:rPr>
          <w:b/>
          <w:bCs/>
          <w:sz w:val="28"/>
          <w:szCs w:val="28"/>
        </w:rPr>
        <w:fldChar w:fldCharType="end"/>
      </w:r>
      <w:r w:rsidR="00E70915" w:rsidRPr="009871DD">
        <w:rPr>
          <w:bCs/>
          <w:sz w:val="28"/>
          <w:szCs w:val="28"/>
        </w:rPr>
        <w:t xml:space="preserve"> </w:t>
      </w:r>
    </w:p>
    <w:p w:rsidR="00E70915" w:rsidRDefault="00E70915" w:rsidP="00E70915">
      <w:pPr>
        <w:spacing w:line="360" w:lineRule="auto"/>
        <w:ind w:right="3946"/>
        <w:jc w:val="right"/>
        <w:rPr>
          <w:sz w:val="28"/>
          <w:szCs w:val="28"/>
        </w:rPr>
      </w:pPr>
    </w:p>
    <w:p w:rsidR="00E70915" w:rsidRDefault="00E70915" w:rsidP="00E70915">
      <w:pPr>
        <w:spacing w:line="360" w:lineRule="auto"/>
        <w:ind w:right="3946"/>
        <w:jc w:val="right"/>
        <w:rPr>
          <w:sz w:val="28"/>
          <w:szCs w:val="28"/>
        </w:rPr>
      </w:pPr>
    </w:p>
    <w:p w:rsidR="00E70915" w:rsidRDefault="00E70915" w:rsidP="00E70915">
      <w:pPr>
        <w:spacing w:line="360" w:lineRule="auto"/>
        <w:ind w:right="3946"/>
        <w:jc w:val="right"/>
        <w:rPr>
          <w:sz w:val="28"/>
          <w:szCs w:val="28"/>
        </w:rPr>
      </w:pPr>
    </w:p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AF58DE" w:rsidRDefault="002744FF"/>
    <w:p w:rsidR="00E70915" w:rsidRDefault="00E70915"/>
    <w:p w:rsidR="00E70915" w:rsidRDefault="00E70915"/>
    <w:p w:rsidR="00E70915" w:rsidRDefault="00E70915"/>
    <w:p w:rsidR="00E70915" w:rsidRDefault="00E70915"/>
    <w:p w:rsidR="00E70915" w:rsidRDefault="00E70915"/>
    <w:p w:rsidR="00E70915" w:rsidRDefault="00E70915"/>
    <w:p w:rsidR="00E70915" w:rsidRDefault="00E70915"/>
    <w:p w:rsidR="00E70915" w:rsidRDefault="00E70915"/>
    <w:p w:rsidR="00EA5731" w:rsidRDefault="00EA5731"/>
    <w:p w:rsidR="00EA5731" w:rsidRDefault="00EA5731"/>
    <w:p w:rsidR="00EA5731" w:rsidRDefault="00EA5731"/>
    <w:p w:rsidR="00EA5731" w:rsidRDefault="00EA5731"/>
    <w:p w:rsidR="00E70915" w:rsidRDefault="00E70915"/>
    <w:p w:rsidR="00E70915" w:rsidRDefault="00E70915"/>
    <w:p w:rsidR="00774A25" w:rsidRDefault="00774A25"/>
    <w:p w:rsidR="00774A25" w:rsidRDefault="00774A25"/>
    <w:p w:rsidR="00E70915" w:rsidRDefault="00E70915" w:rsidP="00E70915">
      <w:pPr>
        <w:pStyle w:val="Heading1"/>
        <w:numPr>
          <w:ilvl w:val="1"/>
          <w:numId w:val="1"/>
        </w:numPr>
        <w:tabs>
          <w:tab w:val="left" w:pos="3132"/>
        </w:tabs>
        <w:spacing w:before="59"/>
        <w:ind w:hanging="361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70915" w:rsidRDefault="00E70915"/>
    <w:p w:rsidR="00E70915" w:rsidRPr="00BD08B9" w:rsidRDefault="00E70915" w:rsidP="00E70915">
      <w:pPr>
        <w:spacing w:line="360" w:lineRule="auto"/>
        <w:jc w:val="both"/>
        <w:rPr>
          <w:sz w:val="28"/>
          <w:szCs w:val="28"/>
        </w:rPr>
      </w:pPr>
      <w:r w:rsidRPr="00BD08B9">
        <w:rPr>
          <w:sz w:val="28"/>
          <w:szCs w:val="28"/>
        </w:rPr>
        <w:t>Рабочая программа по учебному предм</w:t>
      </w:r>
      <w:r>
        <w:rPr>
          <w:sz w:val="28"/>
          <w:szCs w:val="28"/>
        </w:rPr>
        <w:t>ету «Основы социальной жизни» (6 класс) предметной области «</w:t>
      </w:r>
      <w:r w:rsidRPr="00BD08B9">
        <w:rPr>
          <w:sz w:val="28"/>
          <w:szCs w:val="28"/>
        </w:rPr>
        <w:t>Человек и общество включает пояснительную записку, содержание обучения, планируемые результаты освоения</w:t>
      </w:r>
      <w:r>
        <w:rPr>
          <w:sz w:val="28"/>
          <w:szCs w:val="28"/>
        </w:rPr>
        <w:t xml:space="preserve"> программы</w:t>
      </w:r>
      <w:r w:rsidRPr="00BD08B9">
        <w:rPr>
          <w:sz w:val="28"/>
          <w:szCs w:val="28"/>
        </w:rPr>
        <w:t>.</w:t>
      </w:r>
    </w:p>
    <w:p w:rsidR="00E70915" w:rsidRPr="00BD08B9" w:rsidRDefault="00E70915" w:rsidP="00E70915">
      <w:pPr>
        <w:spacing w:line="360" w:lineRule="auto"/>
        <w:jc w:val="both"/>
        <w:rPr>
          <w:sz w:val="28"/>
          <w:szCs w:val="28"/>
        </w:rPr>
      </w:pPr>
      <w:r w:rsidRPr="00BD08B9">
        <w:rPr>
          <w:sz w:val="28"/>
          <w:szCs w:val="28"/>
        </w:rPr>
        <w:t>Рабочая программа по учебному предмету «Основы социальной жизни»  составлена на основе:</w:t>
      </w:r>
    </w:p>
    <w:p w:rsidR="00E70915" w:rsidRDefault="00E70915" w:rsidP="00E70915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color w:val="000000"/>
          <w:sz w:val="28"/>
          <w:szCs w:val="28"/>
          <w:highlight w:val="white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</w:t>
      </w:r>
      <w:r>
        <w:rPr>
          <w:color w:val="000000"/>
          <w:sz w:val="28"/>
          <w:szCs w:val="28"/>
        </w:rPr>
        <w:t>)</w:t>
      </w:r>
      <w:r w:rsidRPr="004C16E4"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 w:history="1">
        <w:r w:rsidRPr="004B6AF6">
          <w:rPr>
            <w:rStyle w:val="a3"/>
            <w:sz w:val="28"/>
            <w:szCs w:val="28"/>
          </w:rPr>
          <w:t>https://clck.ru/33NMkR</w:t>
        </w:r>
      </w:hyperlink>
      <w:r>
        <w:rPr>
          <w:color w:val="0000FF"/>
          <w:sz w:val="28"/>
          <w:szCs w:val="28"/>
          <w:u w:val="single"/>
        </w:rPr>
        <w:t>)</w:t>
      </w:r>
    </w:p>
    <w:p w:rsidR="00E70915" w:rsidRPr="0082685B" w:rsidRDefault="00E70915" w:rsidP="00E7091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АООП  обучающихся с умственной отсталостью ( вариант1) ГБОУ Белокатайская КШИ, от29.08.2024</w:t>
      </w:r>
    </w:p>
    <w:p w:rsidR="00E70915" w:rsidRPr="00B376F4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E70915" w:rsidRDefault="00E70915" w:rsidP="00E70915">
      <w:pPr>
        <w:spacing w:line="360" w:lineRule="auto"/>
        <w:jc w:val="both"/>
        <w:rPr>
          <w:sz w:val="28"/>
          <w:szCs w:val="28"/>
        </w:rPr>
      </w:pPr>
      <w:r w:rsidRPr="00BD08B9">
        <w:rPr>
          <w:sz w:val="28"/>
          <w:szCs w:val="28"/>
        </w:rPr>
        <w:t>Учебный предмет «Основы социальной жизни»  относиться к предметной области « Человек и общество» и является обя</w:t>
      </w:r>
      <w:r>
        <w:rPr>
          <w:sz w:val="28"/>
          <w:szCs w:val="28"/>
        </w:rPr>
        <w:t>зательной частью учебного плана</w:t>
      </w:r>
      <w:r w:rsidRPr="00BD08B9">
        <w:rPr>
          <w:sz w:val="28"/>
          <w:szCs w:val="28"/>
        </w:rPr>
        <w:t xml:space="preserve">. 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Рабочая программа по учебному предмету «Основы социальной жизни» В 6 классе рассчитана на 34 учебные недели и составляет 68 часа в год (2 часа в неделю).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ФАООП УО (вариант 1) определяет цель и задачи учебного предмета «Основы социальной жизни».</w:t>
      </w:r>
    </w:p>
    <w:p w:rsidR="00E70915" w:rsidRPr="00AC38F8" w:rsidRDefault="00E70915" w:rsidP="00E70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 xml:space="preserve">Цель обучения – </w:t>
      </w:r>
      <w:r w:rsidRPr="00AC38F8">
        <w:rPr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E70915" w:rsidRDefault="00E70915" w:rsidP="00E70915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Задачи обучения:</w:t>
      </w:r>
    </w:p>
    <w:p w:rsidR="00774A25" w:rsidRDefault="00774A25" w:rsidP="00E70915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4"/>
        </w:rPr>
      </w:pPr>
    </w:p>
    <w:p w:rsidR="00774A25" w:rsidRPr="00AC38F8" w:rsidRDefault="00774A25" w:rsidP="00E70915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4"/>
        </w:rPr>
      </w:pP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  <w:shd w:val="clear" w:color="auto" w:fill="FFFFFF"/>
        </w:rPr>
        <w:t>развитие коммуникативной функции речи.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Рабочая программа по учебному предмету «Основы социальной жизни» в 6 классе определяет следующие задачи: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формирование умений называть торговые организации, их виды и назначения; 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знаний о способах хранения и переработки продуктов питания;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E70915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умения самостоятельно готовить несложные знакомые блюда;</w:t>
      </w:r>
    </w:p>
    <w:p w:rsidR="00774A25" w:rsidRPr="00AC38F8" w:rsidRDefault="00774A25" w:rsidP="00774A25">
      <w:pPr>
        <w:widowControl/>
        <w:tabs>
          <w:tab w:val="left" w:pos="426"/>
        </w:tabs>
        <w:autoSpaceDE/>
        <w:autoSpaceDN/>
        <w:spacing w:line="360" w:lineRule="auto"/>
        <w:jc w:val="both"/>
        <w:rPr>
          <w:sz w:val="28"/>
          <w:szCs w:val="24"/>
        </w:rPr>
      </w:pP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E70915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поведения.</w:t>
      </w: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_Toc143690870"/>
      <w:bookmarkStart w:id="1" w:name="_Toc144988243"/>
      <w:bookmarkStart w:id="2" w:name="_Toc144988374"/>
    </w:p>
    <w:p w:rsidR="00774A25" w:rsidRDefault="00774A2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74A25" w:rsidRDefault="00774A2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74A25" w:rsidRDefault="00774A2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74A25" w:rsidRDefault="00774A2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74A25" w:rsidRDefault="00774A2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A5731" w:rsidRDefault="00EA5731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A5731" w:rsidRDefault="00EA5731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Pr="00AC38F8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C38F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C38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0"/>
      <w:bookmarkEnd w:id="1"/>
      <w:bookmarkEnd w:id="2"/>
    </w:p>
    <w:p w:rsidR="00E70915" w:rsidRPr="00AC38F8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 xml:space="preserve">Обучение «Основам социальной жизни» в 6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>Программа обучения в 6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втором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</w:t>
      </w:r>
      <w:r>
        <w:rPr>
          <w:rFonts w:eastAsia="Calibri"/>
          <w:sz w:val="28"/>
          <w:szCs w:val="32"/>
        </w:rPr>
        <w:t xml:space="preserve"> </w:t>
      </w:r>
      <w:r w:rsidRPr="00AC38F8">
        <w:rPr>
          <w:rFonts w:eastAsia="Calibri"/>
          <w:sz w:val="28"/>
          <w:szCs w:val="32"/>
        </w:rPr>
        <w:t>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774A25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 xml:space="preserve">Программой предусмотрены беседы, ролевые игры, требующие знаний о поведении на улице и в транспорте, </w:t>
      </w:r>
    </w:p>
    <w:p w:rsidR="00774A25" w:rsidRDefault="00774A2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</w:p>
    <w:p w:rsidR="00E70915" w:rsidRPr="00AC38F8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 xml:space="preserve">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A5731" w:rsidRDefault="00EA5731" w:rsidP="00E70915"/>
    <w:p w:rsidR="00EA5731" w:rsidRDefault="00EA5731" w:rsidP="00E70915"/>
    <w:p w:rsidR="00EA5731" w:rsidRDefault="00EA5731" w:rsidP="00E70915"/>
    <w:p w:rsidR="00EA5731" w:rsidRDefault="00EA5731" w:rsidP="00E70915"/>
    <w:p w:rsidR="00E70915" w:rsidRDefault="00E70915" w:rsidP="00E70915"/>
    <w:p w:rsidR="00E70915" w:rsidRDefault="00E70915" w:rsidP="00E70915"/>
    <w:p w:rsidR="00EA5731" w:rsidRDefault="00EA5731" w:rsidP="00E70915"/>
    <w:p w:rsidR="00EA5731" w:rsidRDefault="00EA5731" w:rsidP="00E70915"/>
    <w:p w:rsidR="00EA5731" w:rsidRDefault="00EA5731" w:rsidP="00E70915"/>
    <w:p w:rsidR="00E70915" w:rsidRPr="00AC38F8" w:rsidRDefault="00E70915" w:rsidP="00E70915">
      <w:pPr>
        <w:pStyle w:val="2"/>
        <w:numPr>
          <w:ilvl w:val="0"/>
          <w:numId w:val="8"/>
        </w:numPr>
        <w:spacing w:before="24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988244"/>
      <w:bookmarkStart w:id="4" w:name="_Toc144988375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3"/>
      <w:bookmarkEnd w:id="4"/>
    </w:p>
    <w:p w:rsidR="00E70915" w:rsidRPr="00AC38F8" w:rsidRDefault="00E70915" w:rsidP="00E70915">
      <w:pPr>
        <w:ind w:firstLine="709"/>
        <w:jc w:val="both"/>
        <w:rPr>
          <w:b/>
          <w:sz w:val="28"/>
          <w:szCs w:val="24"/>
        </w:rPr>
      </w:pPr>
      <w:r w:rsidRPr="00AC38F8">
        <w:rPr>
          <w:b/>
          <w:sz w:val="28"/>
          <w:szCs w:val="24"/>
        </w:rPr>
        <w:t>Личностные: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овладение начальными трудовыми навыками, используемыми в повседневной жизни;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формирование навыков сотрудничества со взрослыми и сверстниками на уроках ОСЖ; 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сформированность установки на бережное отношение к материальным ценностям;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воспитание эстетических потребностей, ценностей и чувств.</w:t>
      </w:r>
    </w:p>
    <w:p w:rsidR="00E70915" w:rsidRPr="00AC38F8" w:rsidRDefault="00E70915" w:rsidP="00E70915">
      <w:pPr>
        <w:ind w:firstLine="709"/>
        <w:jc w:val="center"/>
        <w:rPr>
          <w:b/>
          <w:sz w:val="28"/>
          <w:szCs w:val="24"/>
        </w:rPr>
      </w:pPr>
    </w:p>
    <w:p w:rsidR="00E70915" w:rsidRPr="00AC38F8" w:rsidRDefault="00E70915" w:rsidP="00E70915">
      <w:pPr>
        <w:spacing w:line="360" w:lineRule="auto"/>
        <w:ind w:firstLine="709"/>
        <w:jc w:val="both"/>
        <w:rPr>
          <w:b/>
          <w:sz w:val="28"/>
          <w:szCs w:val="24"/>
        </w:rPr>
      </w:pPr>
      <w:r w:rsidRPr="00AC38F8">
        <w:rPr>
          <w:b/>
          <w:sz w:val="28"/>
          <w:szCs w:val="24"/>
        </w:rPr>
        <w:t>Предметные:</w:t>
      </w:r>
    </w:p>
    <w:p w:rsidR="00E70915" w:rsidRPr="00AC38F8" w:rsidRDefault="00E70915" w:rsidP="00E70915">
      <w:pPr>
        <w:tabs>
          <w:tab w:val="left" w:pos="284"/>
          <w:tab w:val="left" w:pos="426"/>
        </w:tabs>
        <w:spacing w:line="360" w:lineRule="auto"/>
        <w:ind w:right="-1" w:firstLine="709"/>
        <w:jc w:val="both"/>
        <w:rPr>
          <w:sz w:val="28"/>
          <w:szCs w:val="24"/>
          <w:u w:val="single"/>
        </w:rPr>
      </w:pPr>
      <w:r w:rsidRPr="00AC38F8">
        <w:rPr>
          <w:sz w:val="28"/>
          <w:szCs w:val="24"/>
          <w:u w:val="single"/>
        </w:rPr>
        <w:t xml:space="preserve">Минимальный уровень: 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иметь представления о разных группах продуктов питания; 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знать, из чего состоит пища;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уметь приготовить несложные виды блюд под руководством учителя;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различать виды медицинской помощи;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соблюдать требования техники безопасности при приготовлении пищи;</w:t>
      </w:r>
    </w:p>
    <w:p w:rsidR="00E70915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знать отдельные виды одежды и обуви, некоторых правил ухода за ними; соблюдать усвоенные правила в повседневной жизни;</w:t>
      </w:r>
    </w:p>
    <w:p w:rsidR="00774A25" w:rsidRDefault="00774A25" w:rsidP="00774A25">
      <w:pPr>
        <w:widowControl/>
        <w:tabs>
          <w:tab w:val="left" w:pos="284"/>
          <w:tab w:val="left" w:pos="426"/>
        </w:tabs>
        <w:autoSpaceDE/>
        <w:autoSpaceDN/>
        <w:spacing w:line="360" w:lineRule="auto"/>
        <w:ind w:right="-1"/>
        <w:jc w:val="both"/>
        <w:rPr>
          <w:sz w:val="28"/>
          <w:szCs w:val="24"/>
        </w:rPr>
      </w:pPr>
    </w:p>
    <w:p w:rsidR="00774A25" w:rsidRPr="00AC38F8" w:rsidRDefault="00774A25" w:rsidP="00774A25">
      <w:pPr>
        <w:widowControl/>
        <w:tabs>
          <w:tab w:val="left" w:pos="284"/>
          <w:tab w:val="left" w:pos="426"/>
        </w:tabs>
        <w:autoSpaceDE/>
        <w:autoSpaceDN/>
        <w:spacing w:line="360" w:lineRule="auto"/>
        <w:ind w:right="-1"/>
        <w:jc w:val="both"/>
        <w:rPr>
          <w:sz w:val="28"/>
          <w:szCs w:val="24"/>
        </w:rPr>
      </w:pP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знать правила личной гигиены и выполнять их под руководством взрослого;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знать названия торговых организаций, их виды и назначения; 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совершать покупки различных товаров под руководством взрослого;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color w:val="000000"/>
          <w:sz w:val="28"/>
          <w:szCs w:val="24"/>
          <w:u w:val="single"/>
        </w:rPr>
      </w:pPr>
      <w:r w:rsidRPr="00AC38F8">
        <w:rPr>
          <w:color w:val="000000"/>
          <w:sz w:val="28"/>
          <w:szCs w:val="24"/>
          <w:u w:val="single"/>
        </w:rPr>
        <w:t>Достаточный уровень: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классифицировать продукты питания по содержанию в них различных веществ;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соблюдать санитарно-гигиенические правила при приготовлении пищи;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уметь самостоятельно приготовить несложные знакомые блюда;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sz w:val="28"/>
          <w:szCs w:val="24"/>
        </w:rPr>
        <w:t>уметь самостоятельно совершать покупки товаров ежедневного назначения;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уметь пользоваться бытовой техникой (посудомоечная машина, тостер, кухонный     комбайн, электрический чайник, варочная панель);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уметь выполнять последовательность утреннего и вечернего туалета;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классифицировать личные и общие предметы личной гигиены;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классифицировать виды жилых помещений в городе и селе;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описывать способ передвижения в школу и обратно;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знать образовательные учреждения нашего города;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осознавать необходимость соблюдения режима дня для сохранения здоровья;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знать место работы родителей и ближайших родственников;</w:t>
      </w:r>
    </w:p>
    <w:p w:rsidR="00E70915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уметь оказать первую помощь при порезах.</w:t>
      </w:r>
    </w:p>
    <w:p w:rsidR="00774A25" w:rsidRPr="00AC38F8" w:rsidRDefault="00774A25" w:rsidP="00774A25">
      <w:pPr>
        <w:widowControl/>
        <w:autoSpaceDE/>
        <w:autoSpaceDN/>
        <w:spacing w:line="360" w:lineRule="auto"/>
        <w:jc w:val="both"/>
        <w:rPr>
          <w:color w:val="000000"/>
          <w:sz w:val="28"/>
          <w:szCs w:val="24"/>
        </w:rPr>
      </w:pPr>
    </w:p>
    <w:p w:rsidR="00E70915" w:rsidRDefault="00E70915" w:rsidP="00E70915">
      <w:pPr>
        <w:spacing w:line="360" w:lineRule="auto"/>
        <w:jc w:val="center"/>
        <w:rPr>
          <w:b/>
          <w:sz w:val="28"/>
          <w:szCs w:val="28"/>
        </w:rPr>
      </w:pPr>
      <w:bookmarkStart w:id="5" w:name="_Hlk143875644"/>
      <w:r w:rsidRPr="00FD1171">
        <w:rPr>
          <w:b/>
          <w:sz w:val="28"/>
          <w:szCs w:val="28"/>
        </w:rPr>
        <w:t>Система оценки достижений</w:t>
      </w:r>
      <w:bookmarkEnd w:id="5"/>
    </w:p>
    <w:p w:rsidR="00E70915" w:rsidRDefault="00E70915" w:rsidP="00E709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70915" w:rsidRDefault="00E70915" w:rsidP="00E70915">
      <w:pPr>
        <w:widowControl/>
        <w:numPr>
          <w:ilvl w:val="0"/>
          <w:numId w:val="9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 баллов - нет фиксируемой динамики; </w:t>
      </w:r>
    </w:p>
    <w:p w:rsidR="00E70915" w:rsidRDefault="00E70915" w:rsidP="00E70915">
      <w:pPr>
        <w:widowControl/>
        <w:numPr>
          <w:ilvl w:val="0"/>
          <w:numId w:val="9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балл - минимальная динамика; </w:t>
      </w:r>
    </w:p>
    <w:p w:rsidR="00E70915" w:rsidRDefault="00E70915" w:rsidP="00E70915">
      <w:pPr>
        <w:widowControl/>
        <w:numPr>
          <w:ilvl w:val="0"/>
          <w:numId w:val="9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балла - удовлетворительная динамика; </w:t>
      </w:r>
    </w:p>
    <w:p w:rsidR="00E70915" w:rsidRDefault="00E70915" w:rsidP="00E70915">
      <w:pPr>
        <w:widowControl/>
        <w:numPr>
          <w:ilvl w:val="0"/>
          <w:numId w:val="9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балла - значительная динамика. 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E70915" w:rsidRPr="00AC38F8" w:rsidRDefault="00E70915" w:rsidP="00E70915">
      <w:pPr>
        <w:tabs>
          <w:tab w:val="left" w:pos="6615"/>
        </w:tabs>
        <w:spacing w:line="360" w:lineRule="auto"/>
        <w:ind w:firstLine="709"/>
        <w:jc w:val="center"/>
        <w:rPr>
          <w:b/>
          <w:sz w:val="28"/>
          <w:szCs w:val="24"/>
          <w:shd w:val="clear" w:color="auto" w:fill="FFFFFF"/>
        </w:rPr>
      </w:pPr>
      <w:r w:rsidRPr="00AC38F8">
        <w:rPr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p w:rsidR="00E70915" w:rsidRPr="00AC38F8" w:rsidRDefault="00E70915" w:rsidP="00E70915">
      <w:pPr>
        <w:spacing w:line="360" w:lineRule="auto"/>
        <w:ind w:firstLine="709"/>
        <w:rPr>
          <w:color w:val="000000"/>
          <w:sz w:val="28"/>
          <w:szCs w:val="24"/>
          <w:shd w:val="clear" w:color="auto" w:fill="FFFFFF"/>
        </w:rPr>
      </w:pPr>
      <w:r w:rsidRPr="00AC38F8">
        <w:rPr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AC38F8">
        <w:rPr>
          <w:color w:val="000000"/>
          <w:sz w:val="28"/>
          <w:szCs w:val="24"/>
          <w:shd w:val="clear" w:color="auto" w:fill="FFFFFF"/>
        </w:rPr>
        <w:t>ставится если:</w:t>
      </w:r>
    </w:p>
    <w:p w:rsidR="00E70915" w:rsidRPr="00AC38F8" w:rsidRDefault="00E70915" w:rsidP="00E70915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E70915" w:rsidRPr="00AC38F8" w:rsidRDefault="00E70915" w:rsidP="00E70915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умеет использовать таблицы, схемы;</w:t>
      </w:r>
    </w:p>
    <w:p w:rsidR="00E70915" w:rsidRPr="00AC38F8" w:rsidRDefault="00E70915" w:rsidP="00E70915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понимает и объясняет изученные понятия, термины;</w:t>
      </w:r>
    </w:p>
    <w:p w:rsidR="00E70915" w:rsidRPr="00AC38F8" w:rsidRDefault="00E70915" w:rsidP="00E70915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самостоятельно выстраивает ответ.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b/>
          <w:bCs/>
          <w:sz w:val="28"/>
          <w:szCs w:val="24"/>
        </w:rPr>
        <w:t>Оценка «4»</w:t>
      </w:r>
      <w:r w:rsidRPr="00AC38F8">
        <w:rPr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E70915" w:rsidRDefault="00E70915" w:rsidP="00E70915">
      <w:pPr>
        <w:widowControl/>
        <w:numPr>
          <w:ilvl w:val="0"/>
          <w:numId w:val="7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не может самостоятельно привести пример;</w:t>
      </w:r>
    </w:p>
    <w:p w:rsidR="00774A25" w:rsidRPr="00AC38F8" w:rsidRDefault="00774A25" w:rsidP="00774A25">
      <w:pPr>
        <w:widowControl/>
        <w:autoSpaceDE/>
        <w:autoSpaceDN/>
        <w:spacing w:line="360" w:lineRule="auto"/>
        <w:jc w:val="both"/>
        <w:rPr>
          <w:sz w:val="28"/>
          <w:szCs w:val="24"/>
        </w:rPr>
      </w:pPr>
    </w:p>
    <w:p w:rsidR="00E70915" w:rsidRPr="00AC38F8" w:rsidRDefault="00E70915" w:rsidP="00E70915">
      <w:pPr>
        <w:widowControl/>
        <w:numPr>
          <w:ilvl w:val="0"/>
          <w:numId w:val="7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отвечает на наводящие вопрос.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i/>
          <w:color w:val="000000"/>
          <w:sz w:val="28"/>
          <w:szCs w:val="24"/>
          <w:shd w:val="clear" w:color="auto" w:fill="FFFFFF"/>
        </w:rPr>
      </w:pPr>
      <w:r w:rsidRPr="00AC38F8">
        <w:rPr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AC38F8">
        <w:rPr>
          <w:sz w:val="28"/>
          <w:szCs w:val="24"/>
          <w:shd w:val="clear" w:color="auto" w:fill="FFFFFF"/>
        </w:rPr>
        <w:t>ставится, если</w:t>
      </w:r>
      <w:r>
        <w:rPr>
          <w:sz w:val="28"/>
          <w:szCs w:val="24"/>
          <w:shd w:val="clear" w:color="auto" w:fill="FFFFFF"/>
        </w:rPr>
        <w:t xml:space="preserve"> </w:t>
      </w:r>
      <w:r w:rsidRPr="00AC38F8">
        <w:rPr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E70915" w:rsidRPr="00AC38F8" w:rsidRDefault="00E70915" w:rsidP="00E70915">
      <w:pPr>
        <w:spacing w:line="360" w:lineRule="auto"/>
        <w:ind w:firstLine="709"/>
        <w:rPr>
          <w:color w:val="000000"/>
          <w:sz w:val="28"/>
          <w:szCs w:val="24"/>
          <w:shd w:val="clear" w:color="auto" w:fill="FFFFFF"/>
        </w:rPr>
      </w:pPr>
      <w:r w:rsidRPr="00AC38F8">
        <w:rPr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AC38F8">
        <w:rPr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E70915" w:rsidRDefault="00E70915" w:rsidP="00E70915">
      <w:pPr>
        <w:spacing w:line="360" w:lineRule="auto"/>
        <w:jc w:val="center"/>
        <w:rPr>
          <w:b/>
          <w:sz w:val="24"/>
          <w:szCs w:val="24"/>
        </w:rPr>
      </w:pPr>
    </w:p>
    <w:p w:rsidR="00E70915" w:rsidRDefault="00E70915" w:rsidP="00E70915">
      <w:pPr>
        <w:spacing w:line="360" w:lineRule="auto"/>
        <w:jc w:val="center"/>
        <w:rPr>
          <w:b/>
          <w:sz w:val="24"/>
          <w:szCs w:val="24"/>
        </w:rPr>
      </w:pPr>
    </w:p>
    <w:p w:rsidR="00E70915" w:rsidRDefault="00E70915" w:rsidP="00E70915">
      <w:pPr>
        <w:spacing w:line="360" w:lineRule="auto"/>
        <w:jc w:val="center"/>
        <w:rPr>
          <w:b/>
          <w:sz w:val="24"/>
          <w:szCs w:val="24"/>
        </w:rPr>
      </w:pPr>
    </w:p>
    <w:p w:rsidR="00E70915" w:rsidRDefault="00E70915" w:rsidP="00E70915">
      <w:pPr>
        <w:spacing w:line="360" w:lineRule="auto"/>
        <w:jc w:val="center"/>
        <w:rPr>
          <w:b/>
          <w:sz w:val="24"/>
          <w:szCs w:val="24"/>
        </w:rPr>
      </w:pPr>
    </w:p>
    <w:p w:rsidR="00E70915" w:rsidRDefault="00E70915" w:rsidP="00E70915">
      <w:pPr>
        <w:spacing w:line="360" w:lineRule="auto"/>
        <w:jc w:val="center"/>
        <w:rPr>
          <w:b/>
          <w:sz w:val="24"/>
          <w:szCs w:val="24"/>
        </w:rPr>
      </w:pPr>
    </w:p>
    <w:p w:rsidR="00EA5731" w:rsidRDefault="00EA5731" w:rsidP="00E70915">
      <w:pPr>
        <w:spacing w:line="360" w:lineRule="auto"/>
        <w:jc w:val="center"/>
        <w:rPr>
          <w:b/>
          <w:sz w:val="24"/>
          <w:szCs w:val="24"/>
        </w:rPr>
      </w:pPr>
    </w:p>
    <w:p w:rsidR="00EA5731" w:rsidRDefault="00EA5731" w:rsidP="00E70915">
      <w:pPr>
        <w:spacing w:line="360" w:lineRule="auto"/>
        <w:jc w:val="center"/>
        <w:rPr>
          <w:b/>
          <w:sz w:val="24"/>
          <w:szCs w:val="24"/>
        </w:rPr>
      </w:pPr>
    </w:p>
    <w:p w:rsidR="00EA5731" w:rsidRDefault="00EA5731" w:rsidP="00E70915">
      <w:pPr>
        <w:spacing w:line="360" w:lineRule="auto"/>
        <w:jc w:val="center"/>
        <w:rPr>
          <w:b/>
          <w:sz w:val="24"/>
          <w:szCs w:val="24"/>
        </w:rPr>
      </w:pPr>
    </w:p>
    <w:p w:rsidR="00EA5731" w:rsidRDefault="00EA5731" w:rsidP="00E70915">
      <w:pPr>
        <w:spacing w:line="360" w:lineRule="auto"/>
        <w:jc w:val="center"/>
        <w:rPr>
          <w:b/>
          <w:sz w:val="24"/>
          <w:szCs w:val="24"/>
        </w:rPr>
      </w:pPr>
    </w:p>
    <w:p w:rsidR="00EA5731" w:rsidRDefault="00EA5731" w:rsidP="00E70915">
      <w:pPr>
        <w:spacing w:line="360" w:lineRule="auto"/>
        <w:jc w:val="center"/>
        <w:rPr>
          <w:b/>
          <w:sz w:val="24"/>
          <w:szCs w:val="24"/>
        </w:rPr>
      </w:pPr>
    </w:p>
    <w:p w:rsidR="00EA5731" w:rsidRDefault="00EA5731" w:rsidP="00E70915">
      <w:pPr>
        <w:spacing w:line="360" w:lineRule="auto"/>
        <w:jc w:val="center"/>
        <w:rPr>
          <w:b/>
          <w:sz w:val="24"/>
          <w:szCs w:val="24"/>
        </w:rPr>
      </w:pPr>
    </w:p>
    <w:p w:rsidR="00EA5731" w:rsidRDefault="00EA5731" w:rsidP="00E70915">
      <w:pPr>
        <w:spacing w:line="360" w:lineRule="auto"/>
        <w:jc w:val="center"/>
        <w:rPr>
          <w:b/>
          <w:sz w:val="24"/>
          <w:szCs w:val="24"/>
        </w:rPr>
      </w:pPr>
    </w:p>
    <w:p w:rsidR="00EA5731" w:rsidRDefault="00EA5731" w:rsidP="00E70915">
      <w:pPr>
        <w:spacing w:line="360" w:lineRule="auto"/>
        <w:jc w:val="center"/>
        <w:rPr>
          <w:b/>
          <w:sz w:val="24"/>
          <w:szCs w:val="24"/>
        </w:rPr>
      </w:pPr>
    </w:p>
    <w:p w:rsidR="00EA5731" w:rsidRDefault="00EA5731" w:rsidP="00E70915">
      <w:pPr>
        <w:spacing w:line="360" w:lineRule="auto"/>
        <w:jc w:val="center"/>
        <w:rPr>
          <w:b/>
          <w:sz w:val="24"/>
          <w:szCs w:val="24"/>
        </w:rPr>
      </w:pPr>
    </w:p>
    <w:p w:rsidR="00EA5731" w:rsidRDefault="00EA5731" w:rsidP="00E70915">
      <w:pPr>
        <w:spacing w:line="360" w:lineRule="auto"/>
        <w:jc w:val="center"/>
        <w:rPr>
          <w:b/>
          <w:sz w:val="24"/>
          <w:szCs w:val="24"/>
        </w:rPr>
      </w:pPr>
    </w:p>
    <w:p w:rsidR="00E70915" w:rsidRDefault="00E70915" w:rsidP="00E70915">
      <w:pPr>
        <w:spacing w:line="360" w:lineRule="auto"/>
        <w:jc w:val="center"/>
        <w:rPr>
          <w:b/>
          <w:sz w:val="24"/>
          <w:szCs w:val="24"/>
        </w:rPr>
      </w:pPr>
    </w:p>
    <w:p w:rsidR="00E70915" w:rsidRDefault="00E70915" w:rsidP="00E70915">
      <w:pPr>
        <w:spacing w:line="360" w:lineRule="auto"/>
        <w:rPr>
          <w:b/>
          <w:sz w:val="24"/>
          <w:szCs w:val="24"/>
        </w:rPr>
      </w:pPr>
    </w:p>
    <w:p w:rsidR="00E70915" w:rsidRDefault="00E70915" w:rsidP="00E70915">
      <w:pPr>
        <w:spacing w:line="360" w:lineRule="auto"/>
        <w:rPr>
          <w:b/>
          <w:sz w:val="24"/>
          <w:szCs w:val="24"/>
        </w:rPr>
      </w:pPr>
    </w:p>
    <w:p w:rsidR="00E70915" w:rsidRDefault="00E70915" w:rsidP="00E70915">
      <w:pPr>
        <w:spacing w:line="360" w:lineRule="auto"/>
        <w:jc w:val="center"/>
        <w:rPr>
          <w:b/>
          <w:sz w:val="24"/>
          <w:szCs w:val="24"/>
        </w:rPr>
      </w:pPr>
    </w:p>
    <w:p w:rsidR="00E70915" w:rsidRPr="00774A25" w:rsidRDefault="00E70915" w:rsidP="00E70915">
      <w:pPr>
        <w:rPr>
          <w:b/>
          <w:sz w:val="28"/>
          <w:szCs w:val="28"/>
        </w:rPr>
      </w:pPr>
      <w:r w:rsidRPr="00774A25">
        <w:rPr>
          <w:b/>
          <w:sz w:val="28"/>
          <w:szCs w:val="28"/>
        </w:rPr>
        <w:t xml:space="preserve">                                                     </w:t>
      </w:r>
      <w:r w:rsidR="00774A25">
        <w:rPr>
          <w:b/>
          <w:sz w:val="28"/>
          <w:szCs w:val="28"/>
        </w:rPr>
        <w:t xml:space="preserve">          </w:t>
      </w:r>
      <w:r w:rsidRPr="00774A25">
        <w:rPr>
          <w:b/>
          <w:sz w:val="28"/>
          <w:szCs w:val="28"/>
        </w:rPr>
        <w:t xml:space="preserve"> </w:t>
      </w:r>
      <w:bookmarkStart w:id="6" w:name="_Toc144217063"/>
      <w:r w:rsidRPr="00774A25">
        <w:rPr>
          <w:b/>
          <w:sz w:val="28"/>
          <w:szCs w:val="28"/>
          <w:lang w:val="en-US"/>
        </w:rPr>
        <w:t>IV</w:t>
      </w:r>
      <w:r w:rsidRPr="00774A25">
        <w:rPr>
          <w:b/>
          <w:sz w:val="28"/>
          <w:szCs w:val="28"/>
        </w:rPr>
        <w:t>. ТЕМАТИЧЕСКОЕ ПЛАНИРОВАНИЕ</w:t>
      </w:r>
      <w:bookmarkEnd w:id="6"/>
    </w:p>
    <w:p w:rsidR="00E70915" w:rsidRDefault="00E70915" w:rsidP="00E70915">
      <w:pPr>
        <w:spacing w:line="360" w:lineRule="auto"/>
        <w:rPr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166"/>
        <w:gridCol w:w="7906"/>
        <w:gridCol w:w="2552"/>
        <w:gridCol w:w="2551"/>
      </w:tblGrid>
      <w:tr w:rsidR="00E70915" w:rsidTr="00774A25">
        <w:trPr>
          <w:trHeight w:val="540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5F46F6" w:rsidRDefault="00E70915" w:rsidP="009D2FD4">
            <w:pPr>
              <w:spacing w:line="360" w:lineRule="auto"/>
              <w:ind w:firstLine="709"/>
            </w:pPr>
            <w:r w:rsidRPr="005F46F6">
              <w:rPr>
                <w:rFonts w:eastAsia="Segoe UI Symbol"/>
                <w:sz w:val="24"/>
              </w:rPr>
              <w:t>№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ind w:firstLine="709"/>
            </w:pPr>
            <w:r>
              <w:rPr>
                <w:sz w:val="24"/>
              </w:rPr>
              <w:t>Название раздела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81083A" w:rsidRDefault="00E70915" w:rsidP="009D2FD4">
            <w:pPr>
              <w:spacing w:line="360" w:lineRule="auto"/>
              <w:jc w:val="center"/>
            </w:pPr>
            <w:r w:rsidRPr="0081083A">
              <w:rPr>
                <w:rFonts w:eastAsia="Calibri"/>
                <w:sz w:val="24"/>
                <w:szCs w:val="28"/>
              </w:rPr>
              <w:t>Контрольные</w:t>
            </w:r>
            <w:r w:rsidR="00774A25">
              <w:rPr>
                <w:rFonts w:eastAsia="Calibri"/>
                <w:sz w:val="24"/>
                <w:szCs w:val="28"/>
              </w:rPr>
              <w:t xml:space="preserve"> </w:t>
            </w:r>
            <w:r w:rsidRPr="0081083A">
              <w:rPr>
                <w:rFonts w:eastAsia="Calibri"/>
                <w:sz w:val="24"/>
                <w:szCs w:val="28"/>
              </w:rPr>
              <w:t>работы, тесты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rFonts w:eastAsia="Calibri"/>
              </w:rPr>
            </w:pPr>
            <w:r w:rsidRPr="00EB5ABB">
              <w:rPr>
                <w:rFonts w:eastAsia="Calibri"/>
                <w:sz w:val="24"/>
              </w:rPr>
              <w:t>Личная гигиена и здоровье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rFonts w:eastAsia="Calibri"/>
                <w:sz w:val="24"/>
              </w:rPr>
            </w:pPr>
            <w:r w:rsidRPr="00EB5ABB">
              <w:rPr>
                <w:rFonts w:eastAsia="Calibri"/>
                <w:sz w:val="24"/>
              </w:rPr>
              <w:t>Охрана здоровья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  <w:r w:rsidRPr="00F43BEA">
              <w:rPr>
                <w:rFonts w:eastAsia="Calibri"/>
                <w:sz w:val="24"/>
              </w:rPr>
              <w:t>1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rFonts w:eastAsia="Calibri"/>
                <w:sz w:val="24"/>
              </w:rPr>
            </w:pPr>
            <w:r w:rsidRPr="00EB5ABB">
              <w:rPr>
                <w:rFonts w:eastAsia="Calibri"/>
                <w:sz w:val="24"/>
              </w:rPr>
              <w:t>Жилище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  <w:r w:rsidRPr="00F43BEA">
              <w:rPr>
                <w:rFonts w:eastAsia="Calibri"/>
                <w:sz w:val="24"/>
              </w:rPr>
              <w:t>1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 xml:space="preserve">Одежда и обувь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  <w:r w:rsidRPr="00F43BEA">
              <w:rPr>
                <w:rFonts w:eastAsia="Calibri"/>
                <w:sz w:val="24"/>
              </w:rPr>
              <w:t>1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>Питание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  <w:r w:rsidRPr="00F43BEA">
              <w:rPr>
                <w:rFonts w:eastAsia="Calibri"/>
                <w:sz w:val="24"/>
              </w:rPr>
              <w:t>1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>Транспорт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>Средства связи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>Предприятия, организации, учреждения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>Семья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 w:rsidRPr="00EB5ABB">
              <w:rPr>
                <w:rFonts w:eastAsia="Calibri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  <w:r w:rsidRPr="00F43BEA">
              <w:rPr>
                <w:rFonts w:eastAsia="Calibri"/>
                <w:sz w:val="24"/>
              </w:rPr>
              <w:t>1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31A15" w:rsidRDefault="00E70915" w:rsidP="009D2FD4">
            <w:pPr>
              <w:spacing w:line="360" w:lineRule="auto"/>
              <w:rPr>
                <w:b/>
                <w:color w:val="000000"/>
                <w:sz w:val="24"/>
              </w:rPr>
            </w:pPr>
            <w:r w:rsidRPr="00F31A15">
              <w:rPr>
                <w:b/>
                <w:color w:val="000000"/>
                <w:sz w:val="24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524386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b/>
                <w:bCs/>
                <w:sz w:val="24"/>
              </w:rPr>
            </w:pPr>
            <w:r w:rsidRPr="00524386">
              <w:rPr>
                <w:rFonts w:eastAsia="Calibri"/>
                <w:b/>
                <w:bCs/>
                <w:sz w:val="24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524386">
              <w:rPr>
                <w:sz w:val="24"/>
              </w:rPr>
              <w:t>5</w:t>
            </w:r>
          </w:p>
        </w:tc>
      </w:tr>
    </w:tbl>
    <w:p w:rsidR="00E70915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</w:p>
    <w:p w:rsidR="00E70915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</w:p>
    <w:p w:rsidR="00E70915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</w:p>
    <w:p w:rsidR="00E70915" w:rsidRDefault="00E70915"/>
    <w:p w:rsidR="00E70915" w:rsidRDefault="00E70915"/>
    <w:p w:rsidR="00E70915" w:rsidRDefault="00E70915"/>
    <w:sectPr w:rsidR="00E70915" w:rsidSect="00774A25">
      <w:footerReference w:type="default" r:id="rId9"/>
      <w:pgSz w:w="16838" w:h="11906" w:orient="landscape"/>
      <w:pgMar w:top="28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4FF" w:rsidRDefault="002744FF" w:rsidP="00E70915">
      <w:r>
        <w:separator/>
      </w:r>
    </w:p>
  </w:endnote>
  <w:endnote w:type="continuationSeparator" w:id="1">
    <w:p w:rsidR="002744FF" w:rsidRDefault="002744FF" w:rsidP="00E70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9499"/>
      <w:docPartObj>
        <w:docPartGallery w:val="Page Numbers (Bottom of Page)"/>
        <w:docPartUnique/>
      </w:docPartObj>
    </w:sdtPr>
    <w:sdtContent>
      <w:p w:rsidR="00E70915" w:rsidRDefault="00227719">
        <w:pPr>
          <w:pStyle w:val="a7"/>
          <w:jc w:val="center"/>
        </w:pPr>
        <w:fldSimple w:instr=" PAGE   \* MERGEFORMAT ">
          <w:r w:rsidR="00774A25">
            <w:rPr>
              <w:noProof/>
            </w:rPr>
            <w:t>2</w:t>
          </w:r>
        </w:fldSimple>
      </w:p>
    </w:sdtContent>
  </w:sdt>
  <w:p w:rsidR="00E70915" w:rsidRDefault="00E7091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4FF" w:rsidRDefault="002744FF" w:rsidP="00E70915">
      <w:r>
        <w:separator/>
      </w:r>
    </w:p>
  </w:footnote>
  <w:footnote w:type="continuationSeparator" w:id="1">
    <w:p w:rsidR="002744FF" w:rsidRDefault="002744FF" w:rsidP="00E709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E0D91"/>
    <w:multiLevelType w:val="multilevel"/>
    <w:tmpl w:val="16F2C31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6D32E9"/>
    <w:multiLevelType w:val="multilevel"/>
    <w:tmpl w:val="B91ACB1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0051B"/>
    <w:multiLevelType w:val="hybridMultilevel"/>
    <w:tmpl w:val="F18077B2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6">
    <w:nsid w:val="4D3773B7"/>
    <w:multiLevelType w:val="multilevel"/>
    <w:tmpl w:val="EC9CB5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914F5B"/>
    <w:multiLevelType w:val="multilevel"/>
    <w:tmpl w:val="68004C8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197BF3"/>
    <w:multiLevelType w:val="multilevel"/>
    <w:tmpl w:val="7A50E4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915"/>
    <w:rsid w:val="000B4390"/>
    <w:rsid w:val="00227719"/>
    <w:rsid w:val="00260D9C"/>
    <w:rsid w:val="002744FF"/>
    <w:rsid w:val="0027747D"/>
    <w:rsid w:val="00405C71"/>
    <w:rsid w:val="00774A25"/>
    <w:rsid w:val="00902B54"/>
    <w:rsid w:val="00D856BF"/>
    <w:rsid w:val="00E548AA"/>
    <w:rsid w:val="00E70915"/>
    <w:rsid w:val="00EA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09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70915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0915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E7091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Heading1">
    <w:name w:val="Heading 1"/>
    <w:basedOn w:val="a"/>
    <w:uiPriority w:val="1"/>
    <w:qFormat/>
    <w:rsid w:val="00E70915"/>
    <w:pPr>
      <w:ind w:left="470"/>
      <w:outlineLvl w:val="1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09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E7091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709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0915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709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0915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EA5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74A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4A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2024-09-28T15:55:00Z</cp:lastPrinted>
  <dcterms:created xsi:type="dcterms:W3CDTF">2024-09-30T08:18:00Z</dcterms:created>
  <dcterms:modified xsi:type="dcterms:W3CDTF">2024-09-30T08:18:00Z</dcterms:modified>
</cp:coreProperties>
</file>